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229" w:rsidRPr="00BC5229" w:rsidRDefault="00BC5229" w:rsidP="00BC5229">
      <w:pPr>
        <w:ind w:left="-540" w:right="-143" w:firstLine="540"/>
        <w:jc w:val="center"/>
        <w:rPr>
          <w:b/>
          <w:bCs/>
          <w:sz w:val="28"/>
          <w:szCs w:val="28"/>
        </w:rPr>
      </w:pPr>
      <w:r w:rsidRPr="00BC5229">
        <w:rPr>
          <w:b/>
          <w:bCs/>
          <w:sz w:val="28"/>
          <w:szCs w:val="28"/>
        </w:rPr>
        <w:t>СПИСОК</w:t>
      </w:r>
    </w:p>
    <w:p w:rsidR="00BC5229" w:rsidRPr="00BC5229" w:rsidRDefault="00BC5229" w:rsidP="00BC5229">
      <w:pPr>
        <w:ind w:left="-540" w:right="-143" w:firstLine="540"/>
        <w:jc w:val="center"/>
        <w:rPr>
          <w:b/>
          <w:bCs/>
          <w:sz w:val="28"/>
          <w:szCs w:val="28"/>
        </w:rPr>
      </w:pPr>
      <w:r w:rsidRPr="00BC5229">
        <w:rPr>
          <w:b/>
          <w:bCs/>
          <w:sz w:val="28"/>
          <w:szCs w:val="28"/>
        </w:rPr>
        <w:t>победителей XV</w:t>
      </w:r>
      <w:r w:rsidRPr="00BC5229">
        <w:rPr>
          <w:b/>
          <w:bCs/>
          <w:sz w:val="28"/>
          <w:szCs w:val="28"/>
          <w:lang w:val="en-US"/>
        </w:rPr>
        <w:t>II</w:t>
      </w:r>
      <w:r w:rsidRPr="00BC5229">
        <w:rPr>
          <w:b/>
          <w:bCs/>
          <w:sz w:val="28"/>
          <w:szCs w:val="28"/>
        </w:rPr>
        <w:t xml:space="preserve"> областного </w:t>
      </w:r>
      <w:r>
        <w:rPr>
          <w:b/>
          <w:bCs/>
          <w:sz w:val="28"/>
          <w:szCs w:val="28"/>
        </w:rPr>
        <w:t xml:space="preserve">заочного </w:t>
      </w:r>
      <w:bookmarkStart w:id="0" w:name="_GoBack"/>
      <w:bookmarkEnd w:id="0"/>
      <w:r w:rsidRPr="00BC5229">
        <w:rPr>
          <w:b/>
          <w:bCs/>
          <w:sz w:val="28"/>
          <w:szCs w:val="28"/>
        </w:rPr>
        <w:t>конкурса</w:t>
      </w:r>
    </w:p>
    <w:p w:rsidR="00BC5229" w:rsidRPr="00BC5229" w:rsidRDefault="00BC5229" w:rsidP="00BC5229">
      <w:pPr>
        <w:ind w:left="-540" w:right="-143" w:firstLine="540"/>
        <w:jc w:val="center"/>
        <w:rPr>
          <w:b/>
          <w:bCs/>
          <w:sz w:val="28"/>
          <w:szCs w:val="28"/>
        </w:rPr>
      </w:pPr>
      <w:r w:rsidRPr="00BC5229">
        <w:rPr>
          <w:b/>
          <w:bCs/>
          <w:sz w:val="28"/>
          <w:szCs w:val="28"/>
        </w:rPr>
        <w:t>исследовательских работ по традиционной народной культуре «Росток»</w:t>
      </w:r>
    </w:p>
    <w:p w:rsidR="00BC5229" w:rsidRDefault="00BC5229" w:rsidP="00BC5229">
      <w:pPr>
        <w:ind w:left="-540" w:right="-143" w:firstLine="540"/>
        <w:jc w:val="center"/>
        <w:rPr>
          <w:b/>
          <w:bCs/>
          <w:sz w:val="28"/>
          <w:szCs w:val="28"/>
        </w:rPr>
      </w:pPr>
    </w:p>
    <w:p w:rsidR="00BC5229" w:rsidRDefault="00BC5229" w:rsidP="00BC5229">
      <w:pPr>
        <w:ind w:left="-540" w:right="-143" w:firstLine="540"/>
        <w:jc w:val="center"/>
        <w:rPr>
          <w:b/>
          <w:bCs/>
          <w:sz w:val="28"/>
          <w:szCs w:val="28"/>
        </w:rPr>
      </w:pPr>
    </w:p>
    <w:p w:rsidR="00BC5229" w:rsidRDefault="00BC5229" w:rsidP="00BC5229">
      <w:pPr>
        <w:ind w:left="-540" w:right="-143"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Номинация «Полевой отчет»</w:t>
      </w:r>
    </w:p>
    <w:p w:rsidR="00BC5229" w:rsidRDefault="00BC5229" w:rsidP="00BC5229">
      <w:pPr>
        <w:ind w:left="-540" w:right="-143" w:firstLine="540"/>
        <w:jc w:val="center"/>
        <w:rPr>
          <w:b/>
          <w:bCs/>
          <w:sz w:val="28"/>
          <w:szCs w:val="28"/>
        </w:rPr>
      </w:pPr>
    </w:p>
    <w:p w:rsidR="00BC5229" w:rsidRDefault="00BC5229" w:rsidP="00BC5229">
      <w:pPr>
        <w:ind w:right="-14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i/>
          <w:sz w:val="28"/>
          <w:szCs w:val="28"/>
        </w:rPr>
        <w:t>подноминация</w:t>
      </w:r>
      <w:proofErr w:type="spellEnd"/>
      <w:r>
        <w:rPr>
          <w:b/>
          <w:bCs/>
          <w:i/>
          <w:sz w:val="28"/>
          <w:szCs w:val="28"/>
        </w:rPr>
        <w:t xml:space="preserve"> «Народная культура»:</w:t>
      </w:r>
    </w:p>
    <w:p w:rsidR="00BC5229" w:rsidRDefault="00BC5229" w:rsidP="00BC5229">
      <w:pPr>
        <w:ind w:right="-143" w:firstLine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диплом 1 степени</w:t>
      </w:r>
      <w:r>
        <w:rPr>
          <w:bCs/>
          <w:sz w:val="28"/>
          <w:szCs w:val="28"/>
        </w:rPr>
        <w:t xml:space="preserve"> –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Карандеева</w:t>
      </w:r>
      <w:proofErr w:type="spellEnd"/>
      <w:r>
        <w:rPr>
          <w:bCs/>
          <w:sz w:val="28"/>
          <w:szCs w:val="28"/>
        </w:rPr>
        <w:t xml:space="preserve"> Валентина, обучающаяся БОУ ДО ВО "Школа традиционной народной культуры», </w:t>
      </w:r>
      <w:proofErr w:type="spellStart"/>
      <w:r>
        <w:rPr>
          <w:bCs/>
          <w:sz w:val="28"/>
          <w:szCs w:val="28"/>
        </w:rPr>
        <w:t>г</w:t>
      </w:r>
      <w:proofErr w:type="gramStart"/>
      <w:r>
        <w:rPr>
          <w:bCs/>
          <w:sz w:val="28"/>
          <w:szCs w:val="28"/>
        </w:rPr>
        <w:t>.В</w:t>
      </w:r>
      <w:proofErr w:type="gramEnd"/>
      <w:r>
        <w:rPr>
          <w:bCs/>
          <w:sz w:val="28"/>
          <w:szCs w:val="28"/>
        </w:rPr>
        <w:t>ологда</w:t>
      </w:r>
      <w:proofErr w:type="spellEnd"/>
      <w:r>
        <w:rPr>
          <w:bCs/>
          <w:sz w:val="28"/>
          <w:szCs w:val="28"/>
        </w:rPr>
        <w:t xml:space="preserve"> (руководитель – Н.Е. Шохина);</w:t>
      </w:r>
    </w:p>
    <w:p w:rsidR="00BC5229" w:rsidRDefault="00BC5229" w:rsidP="00BC5229">
      <w:pPr>
        <w:ind w:right="-143" w:firstLine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диплом 2 степени</w:t>
      </w:r>
      <w:r>
        <w:rPr>
          <w:bCs/>
          <w:sz w:val="28"/>
          <w:szCs w:val="28"/>
        </w:rPr>
        <w:t xml:space="preserve"> - </w:t>
      </w:r>
      <w:proofErr w:type="spellStart"/>
      <w:r>
        <w:rPr>
          <w:bCs/>
          <w:sz w:val="28"/>
          <w:szCs w:val="28"/>
        </w:rPr>
        <w:t>Ляпичева</w:t>
      </w:r>
      <w:proofErr w:type="spellEnd"/>
      <w:r>
        <w:rPr>
          <w:bCs/>
          <w:sz w:val="28"/>
          <w:szCs w:val="28"/>
        </w:rPr>
        <w:t xml:space="preserve"> Татьяна, обучающаяся МОУ «</w:t>
      </w:r>
      <w:proofErr w:type="spellStart"/>
      <w:r>
        <w:rPr>
          <w:bCs/>
          <w:sz w:val="28"/>
          <w:szCs w:val="28"/>
        </w:rPr>
        <w:t>Чаромская</w:t>
      </w:r>
      <w:proofErr w:type="spellEnd"/>
      <w:r>
        <w:rPr>
          <w:bCs/>
          <w:sz w:val="28"/>
          <w:szCs w:val="28"/>
        </w:rPr>
        <w:t xml:space="preserve"> школа» Вологодская область Шекснинский район, МУ </w:t>
      </w:r>
      <w:proofErr w:type="gramStart"/>
      <w:r>
        <w:rPr>
          <w:bCs/>
          <w:sz w:val="28"/>
          <w:szCs w:val="28"/>
        </w:rPr>
        <w:t>ДО</w:t>
      </w:r>
      <w:proofErr w:type="gramEnd"/>
      <w:r>
        <w:rPr>
          <w:bCs/>
          <w:sz w:val="28"/>
          <w:szCs w:val="28"/>
        </w:rPr>
        <w:t xml:space="preserve"> «</w:t>
      </w:r>
      <w:proofErr w:type="gramStart"/>
      <w:r>
        <w:rPr>
          <w:bCs/>
          <w:sz w:val="28"/>
          <w:szCs w:val="28"/>
        </w:rPr>
        <w:t>Шекснинский</w:t>
      </w:r>
      <w:proofErr w:type="gramEnd"/>
      <w:r>
        <w:rPr>
          <w:bCs/>
          <w:sz w:val="28"/>
          <w:szCs w:val="28"/>
        </w:rPr>
        <w:t xml:space="preserve"> дом творчества»  (руководитель –  Е.Н. Быкова);</w:t>
      </w:r>
    </w:p>
    <w:p w:rsidR="00BC5229" w:rsidRDefault="00BC5229" w:rsidP="00BC5229">
      <w:pPr>
        <w:ind w:right="-143" w:firstLine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диплом 3 степени -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Косоногов</w:t>
      </w:r>
      <w:proofErr w:type="spellEnd"/>
      <w:r>
        <w:rPr>
          <w:bCs/>
          <w:sz w:val="28"/>
          <w:szCs w:val="28"/>
        </w:rPr>
        <w:t xml:space="preserve">  Александр, обучающийся  МБОУ «</w:t>
      </w:r>
      <w:proofErr w:type="spellStart"/>
      <w:r>
        <w:rPr>
          <w:bCs/>
          <w:sz w:val="28"/>
          <w:szCs w:val="28"/>
        </w:rPr>
        <w:t>Подболотная</w:t>
      </w:r>
      <w:proofErr w:type="spellEnd"/>
      <w:r>
        <w:rPr>
          <w:bCs/>
          <w:sz w:val="28"/>
          <w:szCs w:val="28"/>
        </w:rPr>
        <w:t xml:space="preserve"> СОШ» Бабушкинского муниципального района  (руководитель - В.А. </w:t>
      </w:r>
      <w:proofErr w:type="spellStart"/>
      <w:r>
        <w:rPr>
          <w:bCs/>
          <w:sz w:val="28"/>
          <w:szCs w:val="28"/>
        </w:rPr>
        <w:t>Казунина</w:t>
      </w:r>
      <w:proofErr w:type="spellEnd"/>
      <w:r>
        <w:rPr>
          <w:bCs/>
          <w:sz w:val="28"/>
          <w:szCs w:val="28"/>
        </w:rPr>
        <w:t>);</w:t>
      </w:r>
    </w:p>
    <w:p w:rsidR="00BC5229" w:rsidRDefault="00BC5229" w:rsidP="00BC5229">
      <w:pPr>
        <w:ind w:right="-143" w:firstLine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диплом 3 степен</w:t>
      </w:r>
      <w:proofErr w:type="gramStart"/>
      <w:r>
        <w:rPr>
          <w:b/>
          <w:bCs/>
          <w:sz w:val="28"/>
          <w:szCs w:val="28"/>
        </w:rPr>
        <w:t>и-</w:t>
      </w:r>
      <w:proofErr w:type="gramEnd"/>
      <w:r>
        <w:rPr>
          <w:bCs/>
          <w:sz w:val="28"/>
          <w:szCs w:val="28"/>
        </w:rPr>
        <w:t xml:space="preserve"> Крюкова Варвара, обучающаяся МБОУ Вологодского муниципального района «Сосновская средняя школа» (руководитель - А.В. Крюкова);</w:t>
      </w:r>
    </w:p>
    <w:p w:rsidR="00BC5229" w:rsidRDefault="00BC5229" w:rsidP="00BC5229">
      <w:pPr>
        <w:ind w:right="-143" w:firstLine="567"/>
        <w:jc w:val="both"/>
        <w:rPr>
          <w:b/>
          <w:i/>
          <w:sz w:val="28"/>
          <w:szCs w:val="28"/>
        </w:rPr>
      </w:pPr>
    </w:p>
    <w:p w:rsidR="00BC5229" w:rsidRDefault="00BC5229" w:rsidP="00BC5229">
      <w:pPr>
        <w:ind w:right="-143" w:firstLine="567"/>
        <w:jc w:val="both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подноминация</w:t>
      </w:r>
      <w:proofErr w:type="spellEnd"/>
      <w:r>
        <w:rPr>
          <w:b/>
          <w:i/>
          <w:sz w:val="28"/>
          <w:szCs w:val="28"/>
        </w:rPr>
        <w:t xml:space="preserve"> «Региональное краеведение»:</w:t>
      </w:r>
    </w:p>
    <w:p w:rsidR="00BC5229" w:rsidRDefault="00BC5229" w:rsidP="00BC5229">
      <w:pPr>
        <w:ind w:firstLine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диплом 1 степени</w:t>
      </w:r>
      <w:r>
        <w:rPr>
          <w:bCs/>
          <w:sz w:val="28"/>
          <w:szCs w:val="28"/>
        </w:rPr>
        <w:t xml:space="preserve"> – Рыжков Виталий, обучающийся МБОУ «</w:t>
      </w:r>
      <w:proofErr w:type="spellStart"/>
      <w:r>
        <w:rPr>
          <w:bCs/>
          <w:sz w:val="28"/>
          <w:szCs w:val="28"/>
        </w:rPr>
        <w:t>Нижнеенангская</w:t>
      </w:r>
      <w:proofErr w:type="spellEnd"/>
      <w:r>
        <w:rPr>
          <w:bCs/>
          <w:sz w:val="28"/>
          <w:szCs w:val="28"/>
        </w:rPr>
        <w:t xml:space="preserve"> средняя школа» </w:t>
      </w:r>
      <w:proofErr w:type="spellStart"/>
      <w:r>
        <w:rPr>
          <w:sz w:val="28"/>
          <w:szCs w:val="28"/>
        </w:rPr>
        <w:t>Кичменгско</w:t>
      </w:r>
      <w:proofErr w:type="spellEnd"/>
      <w:r>
        <w:rPr>
          <w:sz w:val="28"/>
          <w:szCs w:val="28"/>
        </w:rPr>
        <w:t xml:space="preserve"> – Городецкого муниципального района </w:t>
      </w:r>
      <w:r>
        <w:rPr>
          <w:bCs/>
          <w:sz w:val="28"/>
          <w:szCs w:val="28"/>
        </w:rPr>
        <w:t xml:space="preserve"> (руководитель – Л.Г. Шилова);</w:t>
      </w:r>
    </w:p>
    <w:p w:rsidR="00BC5229" w:rsidRDefault="00BC5229" w:rsidP="00BC522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диплом 2 степени</w:t>
      </w:r>
      <w:r>
        <w:rPr>
          <w:bCs/>
          <w:sz w:val="28"/>
          <w:szCs w:val="28"/>
        </w:rPr>
        <w:t xml:space="preserve"> -</w:t>
      </w:r>
      <w:r>
        <w:rPr>
          <w:sz w:val="28"/>
          <w:szCs w:val="28"/>
        </w:rPr>
        <w:t xml:space="preserve"> Демичева Варвара</w:t>
      </w:r>
      <w:r>
        <w:rPr>
          <w:bCs/>
          <w:sz w:val="28"/>
          <w:szCs w:val="28"/>
        </w:rPr>
        <w:t xml:space="preserve">, обучающаяся </w:t>
      </w:r>
      <w:r>
        <w:rPr>
          <w:sz w:val="28"/>
          <w:szCs w:val="28"/>
        </w:rPr>
        <w:t>МОУ «Мусорская школа» Череповецкого муниципального  района</w:t>
      </w:r>
      <w:r>
        <w:rPr>
          <w:bCs/>
          <w:sz w:val="28"/>
          <w:szCs w:val="28"/>
        </w:rPr>
        <w:t xml:space="preserve"> (руководитель – М.А. </w:t>
      </w:r>
      <w:proofErr w:type="spellStart"/>
      <w:r>
        <w:rPr>
          <w:bCs/>
          <w:sz w:val="28"/>
          <w:szCs w:val="28"/>
        </w:rPr>
        <w:t>Пеганова</w:t>
      </w:r>
      <w:proofErr w:type="spellEnd"/>
      <w:r>
        <w:rPr>
          <w:bCs/>
          <w:sz w:val="28"/>
          <w:szCs w:val="28"/>
        </w:rPr>
        <w:t>)</w:t>
      </w:r>
    </w:p>
    <w:p w:rsidR="00BC5229" w:rsidRDefault="00BC5229" w:rsidP="00BC5229">
      <w:pPr>
        <w:ind w:left="-540" w:right="-143" w:firstLine="54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диплом 3 степени -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Аксеновская</w:t>
      </w:r>
      <w:proofErr w:type="spellEnd"/>
      <w:r>
        <w:rPr>
          <w:bCs/>
          <w:sz w:val="28"/>
          <w:szCs w:val="28"/>
        </w:rPr>
        <w:t xml:space="preserve"> Ирина, обучающаяся  МБОУ «</w:t>
      </w:r>
      <w:proofErr w:type="spellStart"/>
      <w:r>
        <w:rPr>
          <w:bCs/>
          <w:sz w:val="28"/>
          <w:szCs w:val="28"/>
        </w:rPr>
        <w:t>Нижнеенангская</w:t>
      </w:r>
      <w:proofErr w:type="spellEnd"/>
      <w:r>
        <w:rPr>
          <w:bCs/>
          <w:sz w:val="28"/>
          <w:szCs w:val="28"/>
        </w:rPr>
        <w:t xml:space="preserve"> средняя школа» </w:t>
      </w:r>
      <w:proofErr w:type="spellStart"/>
      <w:r>
        <w:rPr>
          <w:sz w:val="28"/>
          <w:szCs w:val="28"/>
        </w:rPr>
        <w:t>Кичменгско</w:t>
      </w:r>
      <w:proofErr w:type="spellEnd"/>
      <w:r>
        <w:rPr>
          <w:sz w:val="28"/>
          <w:szCs w:val="28"/>
        </w:rPr>
        <w:t xml:space="preserve"> – Городецкого муниципального района </w:t>
      </w:r>
      <w:r>
        <w:rPr>
          <w:bCs/>
          <w:sz w:val="28"/>
          <w:szCs w:val="28"/>
        </w:rPr>
        <w:t xml:space="preserve">(руководитель – Т.А. </w:t>
      </w:r>
      <w:proofErr w:type="spellStart"/>
      <w:r>
        <w:rPr>
          <w:bCs/>
          <w:sz w:val="28"/>
          <w:szCs w:val="28"/>
        </w:rPr>
        <w:t>Аксеновская</w:t>
      </w:r>
      <w:proofErr w:type="spellEnd"/>
      <w:r>
        <w:rPr>
          <w:bCs/>
          <w:sz w:val="28"/>
          <w:szCs w:val="28"/>
        </w:rPr>
        <w:t>);</w:t>
      </w:r>
    </w:p>
    <w:p w:rsidR="00BC5229" w:rsidRDefault="00BC5229" w:rsidP="00BC5229">
      <w:pPr>
        <w:ind w:left="-540" w:right="-143" w:firstLine="540"/>
        <w:jc w:val="both"/>
        <w:rPr>
          <w:bCs/>
          <w:sz w:val="28"/>
          <w:szCs w:val="28"/>
        </w:rPr>
      </w:pPr>
    </w:p>
    <w:p w:rsidR="00BC5229" w:rsidRDefault="00BC5229" w:rsidP="00BC5229">
      <w:pPr>
        <w:ind w:left="-540" w:right="-143" w:firstLine="540"/>
        <w:jc w:val="both"/>
        <w:rPr>
          <w:b/>
          <w:bCs/>
          <w:i/>
          <w:sz w:val="28"/>
          <w:szCs w:val="28"/>
        </w:rPr>
      </w:pPr>
    </w:p>
    <w:p w:rsidR="00BC5229" w:rsidRDefault="00BC5229" w:rsidP="00BC5229">
      <w:pPr>
        <w:ind w:left="-540" w:right="-143" w:firstLine="540"/>
        <w:jc w:val="both"/>
        <w:rPr>
          <w:b/>
          <w:bCs/>
          <w:i/>
          <w:sz w:val="28"/>
          <w:szCs w:val="28"/>
        </w:rPr>
      </w:pPr>
      <w:proofErr w:type="spellStart"/>
      <w:r>
        <w:rPr>
          <w:b/>
          <w:bCs/>
          <w:i/>
          <w:sz w:val="28"/>
          <w:szCs w:val="28"/>
        </w:rPr>
        <w:t>подноминация</w:t>
      </w:r>
      <w:proofErr w:type="spellEnd"/>
      <w:r>
        <w:rPr>
          <w:b/>
          <w:bCs/>
          <w:i/>
          <w:sz w:val="28"/>
          <w:szCs w:val="28"/>
        </w:rPr>
        <w:t xml:space="preserve"> «75-летие Победы»:</w:t>
      </w:r>
    </w:p>
    <w:p w:rsidR="00BC5229" w:rsidRDefault="00BC5229" w:rsidP="00BC5229">
      <w:pPr>
        <w:ind w:right="-143" w:firstLine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диплом 1 степени</w:t>
      </w:r>
      <w:r>
        <w:rPr>
          <w:bCs/>
          <w:sz w:val="28"/>
          <w:szCs w:val="28"/>
        </w:rPr>
        <w:t xml:space="preserve"> - Крылова Анна, обучающаяся МУ </w:t>
      </w:r>
      <w:proofErr w:type="gramStart"/>
      <w:r>
        <w:rPr>
          <w:bCs/>
          <w:sz w:val="28"/>
          <w:szCs w:val="28"/>
        </w:rPr>
        <w:t>ДО</w:t>
      </w:r>
      <w:proofErr w:type="gramEnd"/>
      <w:r>
        <w:rPr>
          <w:bCs/>
          <w:sz w:val="28"/>
          <w:szCs w:val="28"/>
        </w:rPr>
        <w:t xml:space="preserve"> «</w:t>
      </w:r>
      <w:proofErr w:type="gramStart"/>
      <w:r>
        <w:rPr>
          <w:bCs/>
          <w:sz w:val="28"/>
          <w:szCs w:val="28"/>
        </w:rPr>
        <w:t>Шекснинский</w:t>
      </w:r>
      <w:proofErr w:type="gramEnd"/>
      <w:r>
        <w:rPr>
          <w:bCs/>
          <w:sz w:val="28"/>
          <w:szCs w:val="28"/>
        </w:rPr>
        <w:t xml:space="preserve"> дом творчества» Шекснинского муниципального района (руководитель – Е.Н. Быкова);</w:t>
      </w:r>
    </w:p>
    <w:p w:rsidR="00BC5229" w:rsidRDefault="00BC5229" w:rsidP="00BC5229">
      <w:pPr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диплом 2 степени</w:t>
      </w:r>
      <w:r>
        <w:rPr>
          <w:bCs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Казунин</w:t>
      </w:r>
      <w:proofErr w:type="spellEnd"/>
      <w:r>
        <w:rPr>
          <w:sz w:val="28"/>
          <w:szCs w:val="28"/>
        </w:rPr>
        <w:t xml:space="preserve"> Максим</w:t>
      </w:r>
      <w:r>
        <w:rPr>
          <w:bCs/>
          <w:sz w:val="28"/>
          <w:szCs w:val="28"/>
        </w:rPr>
        <w:t xml:space="preserve">, обучающийся </w:t>
      </w:r>
      <w:r>
        <w:rPr>
          <w:sz w:val="28"/>
          <w:szCs w:val="28"/>
        </w:rPr>
        <w:t xml:space="preserve">МАОУ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Дворец</w:t>
      </w:r>
      <w:proofErr w:type="gramEnd"/>
      <w:r>
        <w:rPr>
          <w:sz w:val="28"/>
          <w:szCs w:val="28"/>
        </w:rPr>
        <w:t xml:space="preserve"> детского и юношеского творчества имени А.А. Алексеевой», г. Череповец </w:t>
      </w:r>
      <w:r>
        <w:rPr>
          <w:bCs/>
          <w:sz w:val="28"/>
          <w:szCs w:val="28"/>
        </w:rPr>
        <w:t>(руководитель –</w:t>
      </w:r>
      <w:r>
        <w:rPr>
          <w:sz w:val="28"/>
          <w:szCs w:val="28"/>
        </w:rPr>
        <w:t xml:space="preserve"> Т.С. </w:t>
      </w:r>
      <w:proofErr w:type="spellStart"/>
      <w:r>
        <w:rPr>
          <w:sz w:val="28"/>
          <w:szCs w:val="28"/>
        </w:rPr>
        <w:t>Крупышева</w:t>
      </w:r>
      <w:proofErr w:type="spellEnd"/>
      <w:r>
        <w:rPr>
          <w:sz w:val="28"/>
          <w:szCs w:val="28"/>
        </w:rPr>
        <w:t xml:space="preserve">); </w:t>
      </w:r>
    </w:p>
    <w:p w:rsidR="00BC5229" w:rsidRDefault="00BC5229" w:rsidP="00BC5229">
      <w:pPr>
        <w:ind w:firstLine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диплом 3 степени -</w:t>
      </w:r>
      <w:r>
        <w:rPr>
          <w:bCs/>
          <w:sz w:val="28"/>
          <w:szCs w:val="28"/>
        </w:rPr>
        <w:t xml:space="preserve"> Виноградов Егор, обучающийся МБОУ </w:t>
      </w:r>
      <w:proofErr w:type="spellStart"/>
      <w:r>
        <w:rPr>
          <w:bCs/>
          <w:sz w:val="28"/>
          <w:szCs w:val="28"/>
        </w:rPr>
        <w:t>Грязовецкого</w:t>
      </w:r>
      <w:proofErr w:type="spellEnd"/>
      <w:r>
        <w:rPr>
          <w:bCs/>
          <w:sz w:val="28"/>
          <w:szCs w:val="28"/>
        </w:rPr>
        <w:t xml:space="preserve"> муниципального  района   «</w:t>
      </w:r>
      <w:proofErr w:type="spellStart"/>
      <w:r>
        <w:rPr>
          <w:bCs/>
          <w:sz w:val="28"/>
          <w:szCs w:val="28"/>
        </w:rPr>
        <w:t>Ростиловская</w:t>
      </w:r>
      <w:proofErr w:type="spellEnd"/>
      <w:r>
        <w:rPr>
          <w:bCs/>
          <w:sz w:val="28"/>
          <w:szCs w:val="28"/>
        </w:rPr>
        <w:t xml:space="preserve"> школа» (руководитель – А.А. </w:t>
      </w:r>
      <w:proofErr w:type="spellStart"/>
      <w:r>
        <w:rPr>
          <w:bCs/>
          <w:sz w:val="28"/>
          <w:szCs w:val="28"/>
        </w:rPr>
        <w:t>Макунина</w:t>
      </w:r>
      <w:proofErr w:type="spellEnd"/>
      <w:r>
        <w:rPr>
          <w:bCs/>
          <w:sz w:val="28"/>
          <w:szCs w:val="28"/>
        </w:rPr>
        <w:t xml:space="preserve">); </w:t>
      </w:r>
    </w:p>
    <w:p w:rsidR="00BC5229" w:rsidRDefault="00BC5229" w:rsidP="00BC5229">
      <w:pPr>
        <w:ind w:right="-143" w:firstLine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диплом 3 степени -</w:t>
      </w:r>
      <w:r>
        <w:rPr>
          <w:bCs/>
          <w:sz w:val="28"/>
          <w:szCs w:val="28"/>
        </w:rPr>
        <w:t xml:space="preserve"> Баева Василина, обучающаяся МБОУ «</w:t>
      </w:r>
      <w:proofErr w:type="spellStart"/>
      <w:r>
        <w:rPr>
          <w:bCs/>
          <w:sz w:val="28"/>
          <w:szCs w:val="28"/>
        </w:rPr>
        <w:t>Тотемская</w:t>
      </w:r>
      <w:proofErr w:type="spellEnd"/>
      <w:r>
        <w:rPr>
          <w:bCs/>
          <w:sz w:val="28"/>
          <w:szCs w:val="28"/>
        </w:rPr>
        <w:t xml:space="preserve"> средняя общеобразовательная школа №2» </w:t>
      </w:r>
      <w:proofErr w:type="spellStart"/>
      <w:r>
        <w:rPr>
          <w:bCs/>
          <w:sz w:val="28"/>
          <w:szCs w:val="28"/>
        </w:rPr>
        <w:t>Тотемского</w:t>
      </w:r>
      <w:proofErr w:type="spellEnd"/>
      <w:r>
        <w:rPr>
          <w:bCs/>
          <w:sz w:val="28"/>
          <w:szCs w:val="28"/>
        </w:rPr>
        <w:t xml:space="preserve"> муниципального  района   (руководитель - Л.Н. Соболева). </w:t>
      </w:r>
    </w:p>
    <w:p w:rsidR="00BC5229" w:rsidRDefault="00BC5229" w:rsidP="00BC5229">
      <w:pPr>
        <w:ind w:left="-540" w:right="-143" w:firstLine="540"/>
        <w:jc w:val="both"/>
        <w:rPr>
          <w:b/>
          <w:bCs/>
          <w:i/>
          <w:sz w:val="28"/>
          <w:szCs w:val="28"/>
        </w:rPr>
      </w:pPr>
    </w:p>
    <w:p w:rsidR="00BC5229" w:rsidRDefault="00BC5229" w:rsidP="00BC5229">
      <w:pPr>
        <w:ind w:left="-540" w:right="-143" w:firstLine="540"/>
        <w:jc w:val="center"/>
        <w:rPr>
          <w:b/>
          <w:bCs/>
          <w:sz w:val="28"/>
          <w:szCs w:val="28"/>
        </w:rPr>
      </w:pPr>
    </w:p>
    <w:p w:rsidR="00BC5229" w:rsidRDefault="00BC5229" w:rsidP="00BC5229">
      <w:pPr>
        <w:ind w:left="-540" w:right="-143" w:firstLine="540"/>
        <w:jc w:val="center"/>
        <w:rPr>
          <w:b/>
          <w:bCs/>
          <w:sz w:val="28"/>
          <w:szCs w:val="28"/>
        </w:rPr>
      </w:pPr>
    </w:p>
    <w:p w:rsidR="00BC5229" w:rsidRDefault="00BC5229" w:rsidP="00BC5229">
      <w:pPr>
        <w:ind w:left="-540" w:right="-143"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Номинация «Реферат»</w:t>
      </w:r>
    </w:p>
    <w:p w:rsidR="00BC5229" w:rsidRDefault="00BC5229" w:rsidP="00BC5229">
      <w:pPr>
        <w:ind w:right="-143" w:firstLine="540"/>
        <w:jc w:val="both"/>
        <w:rPr>
          <w:bCs/>
          <w:sz w:val="28"/>
          <w:szCs w:val="28"/>
        </w:rPr>
      </w:pPr>
    </w:p>
    <w:p w:rsidR="00BC5229" w:rsidRDefault="00BC5229" w:rsidP="00BC5229">
      <w:pPr>
        <w:ind w:right="-143" w:firstLine="54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диплом 1 степени</w:t>
      </w:r>
      <w:r>
        <w:rPr>
          <w:bCs/>
          <w:sz w:val="28"/>
          <w:szCs w:val="28"/>
        </w:rPr>
        <w:t xml:space="preserve"> – </w:t>
      </w:r>
      <w:proofErr w:type="spellStart"/>
      <w:r>
        <w:rPr>
          <w:bCs/>
          <w:sz w:val="28"/>
          <w:szCs w:val="28"/>
        </w:rPr>
        <w:t>Таланова</w:t>
      </w:r>
      <w:proofErr w:type="spellEnd"/>
      <w:r>
        <w:rPr>
          <w:bCs/>
          <w:sz w:val="28"/>
          <w:szCs w:val="28"/>
        </w:rPr>
        <w:t xml:space="preserve"> Мария, обучающаяся </w:t>
      </w:r>
      <w:r>
        <w:rPr>
          <w:sz w:val="28"/>
          <w:szCs w:val="28"/>
        </w:rPr>
        <w:t xml:space="preserve">МОУ ДО «ДМШ № 4»,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ологды</w:t>
      </w:r>
      <w:proofErr w:type="spellEnd"/>
      <w:r>
        <w:rPr>
          <w:bCs/>
          <w:sz w:val="28"/>
          <w:szCs w:val="28"/>
        </w:rPr>
        <w:t xml:space="preserve">  (руководитель – Н.В. Бабушкина);</w:t>
      </w:r>
    </w:p>
    <w:p w:rsidR="00BC5229" w:rsidRDefault="00BC5229" w:rsidP="00BC522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>диплом 2 степени</w:t>
      </w:r>
      <w:r>
        <w:rPr>
          <w:bCs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Конев Максим</w:t>
      </w:r>
      <w:r>
        <w:rPr>
          <w:bCs/>
          <w:sz w:val="28"/>
          <w:szCs w:val="28"/>
        </w:rPr>
        <w:t xml:space="preserve">, обучающийся </w:t>
      </w:r>
      <w:r>
        <w:rPr>
          <w:sz w:val="28"/>
          <w:szCs w:val="28"/>
        </w:rPr>
        <w:t xml:space="preserve">МОУ ДО «ДМШ № 4»,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ологды</w:t>
      </w:r>
      <w:proofErr w:type="spellEnd"/>
      <w:r>
        <w:rPr>
          <w:bCs/>
          <w:sz w:val="28"/>
          <w:szCs w:val="28"/>
        </w:rPr>
        <w:t xml:space="preserve"> (руководитель – О.А.</w:t>
      </w:r>
      <w:r>
        <w:rPr>
          <w:sz w:val="36"/>
          <w:szCs w:val="36"/>
        </w:rPr>
        <w:t xml:space="preserve"> </w:t>
      </w:r>
      <w:proofErr w:type="spellStart"/>
      <w:r>
        <w:rPr>
          <w:sz w:val="28"/>
          <w:szCs w:val="28"/>
        </w:rPr>
        <w:t>Федотовская</w:t>
      </w:r>
      <w:proofErr w:type="spellEnd"/>
      <w:r>
        <w:rPr>
          <w:sz w:val="28"/>
          <w:szCs w:val="28"/>
        </w:rPr>
        <w:t>);</w:t>
      </w:r>
      <w:r>
        <w:rPr>
          <w:sz w:val="36"/>
          <w:szCs w:val="36"/>
        </w:rPr>
        <w:t xml:space="preserve"> </w:t>
      </w:r>
    </w:p>
    <w:p w:rsidR="00BC5229" w:rsidRDefault="00BC5229" w:rsidP="00BC5229">
      <w:pPr>
        <w:ind w:right="-143" w:firstLine="54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диплом 3 степени -</w:t>
      </w:r>
      <w:r>
        <w:rPr>
          <w:bCs/>
          <w:sz w:val="28"/>
          <w:szCs w:val="28"/>
        </w:rPr>
        <w:t xml:space="preserve"> Нестер</w:t>
      </w:r>
      <w:r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 xml:space="preserve"> Егор, обучающийся </w:t>
      </w:r>
      <w:r>
        <w:rPr>
          <w:sz w:val="28"/>
          <w:szCs w:val="28"/>
        </w:rPr>
        <w:t xml:space="preserve">МОУ ДО «ДМШ № 4»,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ологды</w:t>
      </w:r>
      <w:proofErr w:type="spellEnd"/>
      <w:r>
        <w:rPr>
          <w:bCs/>
          <w:sz w:val="28"/>
          <w:szCs w:val="28"/>
        </w:rPr>
        <w:t xml:space="preserve"> (руководитель – О.А.</w:t>
      </w:r>
      <w:r>
        <w:rPr>
          <w:sz w:val="36"/>
          <w:szCs w:val="36"/>
        </w:rPr>
        <w:t xml:space="preserve"> </w:t>
      </w:r>
      <w:proofErr w:type="spellStart"/>
      <w:r>
        <w:rPr>
          <w:sz w:val="28"/>
          <w:szCs w:val="28"/>
        </w:rPr>
        <w:t>Федотовская</w:t>
      </w:r>
      <w:proofErr w:type="spellEnd"/>
      <w:r>
        <w:rPr>
          <w:bCs/>
          <w:sz w:val="28"/>
          <w:szCs w:val="28"/>
        </w:rPr>
        <w:t>);</w:t>
      </w:r>
    </w:p>
    <w:p w:rsidR="00BC5229" w:rsidRDefault="00BC5229" w:rsidP="00BC5229">
      <w:pPr>
        <w:ind w:right="-143" w:firstLine="54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диплом 3 степени -</w:t>
      </w:r>
      <w:r>
        <w:rPr>
          <w:bCs/>
          <w:sz w:val="28"/>
          <w:szCs w:val="28"/>
        </w:rPr>
        <w:t xml:space="preserve"> Попова Полина, обучающаяся</w:t>
      </w:r>
      <w:r>
        <w:rPr>
          <w:sz w:val="36"/>
          <w:szCs w:val="36"/>
        </w:rPr>
        <w:t xml:space="preserve"> </w:t>
      </w:r>
      <w:r>
        <w:rPr>
          <w:sz w:val="28"/>
          <w:szCs w:val="28"/>
        </w:rPr>
        <w:t xml:space="preserve">фольклорно-этнографического отделения МОУ ДО «ДМШ № 4», обучающаяся </w:t>
      </w:r>
      <w:r>
        <w:rPr>
          <w:rStyle w:val="extended-textshort"/>
          <w:sz w:val="28"/>
          <w:szCs w:val="28"/>
        </w:rPr>
        <w:t xml:space="preserve">МОУ «Средняя общеобразовательная </w:t>
      </w:r>
      <w:r>
        <w:rPr>
          <w:rStyle w:val="extended-textshort"/>
          <w:bCs/>
          <w:sz w:val="28"/>
          <w:szCs w:val="28"/>
        </w:rPr>
        <w:t>школа</w:t>
      </w:r>
      <w:r>
        <w:rPr>
          <w:rStyle w:val="extended-textshort"/>
          <w:sz w:val="28"/>
          <w:szCs w:val="28"/>
        </w:rPr>
        <w:t xml:space="preserve"> № </w:t>
      </w:r>
      <w:r>
        <w:rPr>
          <w:rStyle w:val="extended-textshort"/>
          <w:bCs/>
          <w:sz w:val="28"/>
          <w:szCs w:val="28"/>
        </w:rPr>
        <w:t xml:space="preserve">20 </w:t>
      </w:r>
      <w:r>
        <w:rPr>
          <w:rStyle w:val="extended-textshort"/>
          <w:sz w:val="28"/>
          <w:szCs w:val="28"/>
        </w:rPr>
        <w:t>имени Героя Советского Союза Долгова Владимира Константиновича»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(руководитель - Н.В. Бабушкина). </w:t>
      </w:r>
    </w:p>
    <w:p w:rsidR="00BC5229" w:rsidRDefault="00BC5229" w:rsidP="00BC5229">
      <w:pPr>
        <w:ind w:right="-143" w:firstLine="540"/>
        <w:jc w:val="both"/>
        <w:rPr>
          <w:b/>
          <w:bCs/>
          <w:i/>
          <w:sz w:val="28"/>
          <w:szCs w:val="28"/>
        </w:rPr>
      </w:pPr>
    </w:p>
    <w:p w:rsidR="00BC5229" w:rsidRDefault="00BC5229" w:rsidP="00BC5229">
      <w:pPr>
        <w:ind w:left="-540" w:right="-143" w:firstLine="540"/>
        <w:jc w:val="both"/>
        <w:rPr>
          <w:bCs/>
          <w:sz w:val="28"/>
          <w:szCs w:val="28"/>
        </w:rPr>
      </w:pPr>
    </w:p>
    <w:p w:rsidR="00BC5229" w:rsidRDefault="00BC5229" w:rsidP="00BC5229">
      <w:pPr>
        <w:ind w:left="-540" w:right="-143" w:firstLine="540"/>
        <w:jc w:val="both"/>
        <w:rPr>
          <w:bCs/>
          <w:sz w:val="28"/>
          <w:szCs w:val="28"/>
        </w:rPr>
      </w:pPr>
    </w:p>
    <w:p w:rsidR="00BC5229" w:rsidRDefault="00BC5229" w:rsidP="00BC5229">
      <w:pPr>
        <w:ind w:left="-540" w:right="-143" w:firstLine="540"/>
        <w:jc w:val="both"/>
        <w:rPr>
          <w:bCs/>
          <w:sz w:val="28"/>
          <w:szCs w:val="28"/>
        </w:rPr>
      </w:pPr>
    </w:p>
    <w:p w:rsidR="00BC5229" w:rsidRDefault="00BC5229" w:rsidP="00BC5229">
      <w:pPr>
        <w:ind w:left="-540" w:right="-143" w:firstLine="540"/>
        <w:jc w:val="both"/>
        <w:rPr>
          <w:bCs/>
          <w:sz w:val="28"/>
          <w:szCs w:val="28"/>
        </w:rPr>
      </w:pPr>
    </w:p>
    <w:p w:rsidR="00BC5229" w:rsidRDefault="00BC5229" w:rsidP="00BC5229">
      <w:pPr>
        <w:ind w:left="-540" w:right="-143" w:firstLine="540"/>
        <w:jc w:val="both"/>
        <w:rPr>
          <w:bCs/>
          <w:sz w:val="28"/>
          <w:szCs w:val="28"/>
        </w:rPr>
      </w:pPr>
    </w:p>
    <w:p w:rsidR="00FB0E49" w:rsidRDefault="00FB0E49"/>
    <w:sectPr w:rsidR="00FB0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229"/>
    <w:rsid w:val="00BC5229"/>
    <w:rsid w:val="00FB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BC52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BC5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5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2</cp:revision>
  <dcterms:created xsi:type="dcterms:W3CDTF">2020-03-17T05:22:00Z</dcterms:created>
  <dcterms:modified xsi:type="dcterms:W3CDTF">2020-03-17T05:28:00Z</dcterms:modified>
</cp:coreProperties>
</file>